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D6C8" w14:textId="598D4FC7" w:rsidR="00D0198E" w:rsidRPr="00707EFD" w:rsidRDefault="00FD63A8" w:rsidP="00EE1AD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11DE2" w:rsidRPr="00707EFD">
        <w:rPr>
          <w:rFonts w:ascii="Arial" w:hAnsi="Arial" w:cs="Arial"/>
          <w:b/>
          <w:sz w:val="24"/>
          <w:szCs w:val="24"/>
        </w:rPr>
        <w:t>andeling</w:t>
      </w:r>
      <w:r>
        <w:rPr>
          <w:rFonts w:ascii="Arial" w:hAnsi="Arial" w:cs="Arial"/>
          <w:b/>
          <w:sz w:val="24"/>
          <w:szCs w:val="24"/>
        </w:rPr>
        <w:t xml:space="preserve"> door het</w:t>
      </w:r>
      <w:r w:rsidR="00911DE2" w:rsidRPr="00707EFD">
        <w:rPr>
          <w:rFonts w:ascii="Arial" w:hAnsi="Arial" w:cs="Arial"/>
          <w:b/>
          <w:sz w:val="24"/>
          <w:szCs w:val="24"/>
        </w:rPr>
        <w:t xml:space="preserve"> </w:t>
      </w:r>
      <w:r w:rsidR="00EE1ADA" w:rsidRPr="00707EFD">
        <w:rPr>
          <w:rFonts w:ascii="Arial" w:hAnsi="Arial" w:cs="Arial"/>
          <w:b/>
          <w:sz w:val="24"/>
          <w:szCs w:val="24"/>
        </w:rPr>
        <w:t>Jekerdal</w:t>
      </w:r>
    </w:p>
    <w:p w14:paraId="2076AA33" w14:textId="77777777" w:rsidR="00EE1ADA" w:rsidRPr="00707EFD" w:rsidRDefault="00EE1ADA" w:rsidP="00EE1ADA">
      <w:pPr>
        <w:spacing w:after="0"/>
        <w:rPr>
          <w:rFonts w:ascii="Arial" w:hAnsi="Arial" w:cs="Arial"/>
          <w:sz w:val="24"/>
          <w:szCs w:val="24"/>
        </w:rPr>
      </w:pPr>
    </w:p>
    <w:p w14:paraId="454F4D71" w14:textId="1176503C" w:rsidR="00707EFD" w:rsidRPr="00707EFD" w:rsidRDefault="00707EFD" w:rsidP="0070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7EFD">
        <w:rPr>
          <w:rFonts w:ascii="Arial" w:hAnsi="Arial" w:cs="Arial"/>
          <w:b/>
          <w:bCs/>
          <w:sz w:val="24"/>
          <w:szCs w:val="24"/>
        </w:rPr>
        <w:t>Deze wandeling toont de schoonheid van de natuur in het Jekerpark en het Jekerdal, met daarop eerst uitzicht vanaf de Louwberg en later ook vanaf de Sint-Pietersberg. Door deze (berg)beklimmingen is het een pittige wandeling.</w:t>
      </w:r>
    </w:p>
    <w:p w14:paraId="29E2C22B" w14:textId="2C5FF313" w:rsidR="00707EFD" w:rsidRPr="00707EFD" w:rsidRDefault="00707EFD" w:rsidP="0070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7EFD">
        <w:rPr>
          <w:rFonts w:ascii="Arial" w:hAnsi="Arial" w:cs="Arial"/>
          <w:b/>
          <w:bCs/>
          <w:sz w:val="24"/>
          <w:szCs w:val="24"/>
        </w:rPr>
        <w:t>Bijzonder zijn de grote wijngaarden van de Apostelhoeve en hoeve Nekum. Markante oude gebouwen zijn de Nekummer- en Lombokmolen (nog met rad)*, de Apostelhoeve op de Louwberg en in het dal hoeve Nekum en villa</w:t>
      </w:r>
    </w:p>
    <w:p w14:paraId="7C530541" w14:textId="3117533E" w:rsidR="00707EFD" w:rsidRPr="00707EFD" w:rsidRDefault="00707EFD" w:rsidP="0070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7EFD">
        <w:rPr>
          <w:rFonts w:ascii="Arial" w:hAnsi="Arial" w:cs="Arial"/>
          <w:b/>
          <w:bCs/>
          <w:sz w:val="24"/>
          <w:szCs w:val="24"/>
        </w:rPr>
        <w:t>Canne. Na neerslag kunnen steile stukken in de route gevaarlijk glad zijn. Delen van de route in het Jekerdal en het Jekerpark zijn ook begaanbaar voor rolstoelen.</w:t>
      </w:r>
    </w:p>
    <w:p w14:paraId="75BB9554" w14:textId="77777777" w:rsidR="00707EFD" w:rsidRPr="00707EFD" w:rsidRDefault="00707EFD" w:rsidP="00707EFD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33F54ED" w14:textId="6EB4AC47" w:rsidR="00707EFD" w:rsidRPr="00707EFD" w:rsidRDefault="00707EFD" w:rsidP="00707EFD">
      <w:pPr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b/>
          <w:bCs/>
          <w:sz w:val="24"/>
          <w:szCs w:val="24"/>
        </w:rPr>
        <w:t>Startpunt</w:t>
      </w:r>
      <w:r w:rsidRPr="00707EFD">
        <w:rPr>
          <w:rFonts w:ascii="Arial" w:hAnsi="Arial" w:cs="Arial"/>
          <w:b/>
          <w:bCs/>
          <w:sz w:val="24"/>
          <w:szCs w:val="24"/>
        </w:rPr>
        <w:br/>
      </w:r>
      <w:r w:rsidRPr="00707EFD">
        <w:rPr>
          <w:rFonts w:ascii="Arial" w:hAnsi="Arial" w:cs="Arial"/>
          <w:sz w:val="24"/>
          <w:szCs w:val="24"/>
        </w:rPr>
        <w:t>Natuurtuinen Jekerdal, Drabbelstraat 7</w:t>
      </w:r>
      <w:r w:rsidR="000A55B0">
        <w:rPr>
          <w:rFonts w:ascii="Arial" w:hAnsi="Arial" w:cs="Arial"/>
          <w:sz w:val="24"/>
          <w:szCs w:val="24"/>
        </w:rPr>
        <w:t xml:space="preserve">. </w:t>
      </w:r>
      <w:r w:rsidR="009860FA">
        <w:rPr>
          <w:rFonts w:ascii="Arial" w:hAnsi="Arial" w:cs="Arial"/>
          <w:sz w:val="24"/>
          <w:szCs w:val="24"/>
        </w:rPr>
        <w:t>Betaald p</w:t>
      </w:r>
      <w:r w:rsidRPr="00707EFD">
        <w:rPr>
          <w:rFonts w:ascii="Arial" w:hAnsi="Arial" w:cs="Arial"/>
          <w:sz w:val="24"/>
          <w:szCs w:val="24"/>
        </w:rPr>
        <w:t>arkeren langs de Mergelweg</w:t>
      </w:r>
    </w:p>
    <w:p w14:paraId="77FE9335" w14:textId="2343BF42" w:rsidR="00C7729B" w:rsidRPr="000A55B0" w:rsidRDefault="00707EFD" w:rsidP="000A55B0">
      <w:pPr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b/>
          <w:bCs/>
          <w:sz w:val="24"/>
          <w:szCs w:val="24"/>
        </w:rPr>
        <w:t>Horeca</w:t>
      </w:r>
      <w:r w:rsidRPr="00707EFD">
        <w:rPr>
          <w:rFonts w:ascii="Arial" w:hAnsi="Arial" w:cs="Arial"/>
          <w:b/>
          <w:bCs/>
          <w:sz w:val="24"/>
          <w:szCs w:val="24"/>
        </w:rPr>
        <w:br/>
      </w:r>
      <w:r w:rsidRPr="00707EFD">
        <w:rPr>
          <w:rFonts w:ascii="Arial" w:hAnsi="Arial" w:cs="Arial"/>
          <w:sz w:val="24"/>
          <w:szCs w:val="24"/>
        </w:rPr>
        <w:t>Natuurtuinen Jekerdal (openingstijden: www.cnme.nl)</w:t>
      </w:r>
      <w:r w:rsidRPr="00707EFD">
        <w:rPr>
          <w:rFonts w:ascii="Arial" w:hAnsi="Arial" w:cs="Arial"/>
          <w:sz w:val="24"/>
          <w:szCs w:val="24"/>
        </w:rPr>
        <w:br/>
      </w:r>
      <w:r w:rsidRPr="00707EFD">
        <w:rPr>
          <w:rFonts w:ascii="Arial" w:hAnsi="Arial" w:cs="Arial"/>
          <w:sz w:val="24"/>
          <w:szCs w:val="24"/>
        </w:rPr>
        <w:br/>
      </w:r>
      <w:r w:rsidRPr="00707EFD">
        <w:rPr>
          <w:rFonts w:ascii="Arial" w:hAnsi="Arial" w:cs="Arial"/>
          <w:b/>
          <w:bCs/>
          <w:sz w:val="24"/>
          <w:szCs w:val="24"/>
        </w:rPr>
        <w:t>Routebeschrijving</w:t>
      </w:r>
      <w:r w:rsidRPr="00707EFD">
        <w:rPr>
          <w:rFonts w:ascii="Arial" w:hAnsi="Arial" w:cs="Arial"/>
          <w:b/>
          <w:bCs/>
          <w:sz w:val="24"/>
          <w:szCs w:val="24"/>
        </w:rPr>
        <w:br/>
      </w:r>
      <w:r w:rsidR="00EE1ADA" w:rsidRPr="00707EFD">
        <w:rPr>
          <w:rFonts w:ascii="Arial" w:hAnsi="Arial" w:cs="Arial"/>
          <w:sz w:val="24"/>
          <w:szCs w:val="24"/>
        </w:rPr>
        <w:t xml:space="preserve">Met uw rug naar </w:t>
      </w:r>
      <w:r w:rsidR="0074591F" w:rsidRPr="00707EFD">
        <w:rPr>
          <w:rFonts w:ascii="Arial" w:hAnsi="Arial" w:cs="Arial"/>
          <w:sz w:val="24"/>
          <w:szCs w:val="24"/>
        </w:rPr>
        <w:t>de Natuurtuinen</w:t>
      </w:r>
      <w:r w:rsidR="00EE1ADA" w:rsidRPr="00707EFD">
        <w:rPr>
          <w:rFonts w:ascii="Arial" w:hAnsi="Arial" w:cs="Arial"/>
          <w:sz w:val="24"/>
          <w:szCs w:val="24"/>
        </w:rPr>
        <w:t xml:space="preserve"> linksaf op de Drabbelstraat.</w:t>
      </w:r>
      <w:r w:rsidRPr="00707EFD">
        <w:rPr>
          <w:rFonts w:ascii="Arial" w:hAnsi="Arial" w:cs="Arial"/>
          <w:sz w:val="24"/>
          <w:szCs w:val="24"/>
        </w:rPr>
        <w:t xml:space="preserve"> </w:t>
      </w:r>
      <w:r w:rsidR="00EE1ADA" w:rsidRPr="00707EFD">
        <w:rPr>
          <w:rFonts w:ascii="Arial" w:hAnsi="Arial" w:cs="Arial"/>
          <w:sz w:val="24"/>
          <w:szCs w:val="24"/>
        </w:rPr>
        <w:t xml:space="preserve">Op de T-splitsing bij </w:t>
      </w:r>
      <w:r w:rsidR="00EE1ADA" w:rsidRPr="000A55B0">
        <w:rPr>
          <w:rFonts w:ascii="Arial" w:hAnsi="Arial" w:cs="Arial"/>
          <w:sz w:val="24"/>
          <w:szCs w:val="24"/>
        </w:rPr>
        <w:t>d</w:t>
      </w:r>
      <w:r w:rsidR="00837D3E" w:rsidRPr="000A55B0">
        <w:rPr>
          <w:rFonts w:ascii="Arial" w:hAnsi="Arial" w:cs="Arial"/>
          <w:sz w:val="24"/>
          <w:szCs w:val="24"/>
        </w:rPr>
        <w:t>rie Slipbladige t</w:t>
      </w:r>
      <w:r w:rsidR="00DD1C5F" w:rsidRPr="000A55B0">
        <w:rPr>
          <w:rFonts w:ascii="Arial" w:hAnsi="Arial" w:cs="Arial"/>
          <w:sz w:val="24"/>
          <w:szCs w:val="24"/>
        </w:rPr>
        <w:t>amme kastanjes rechtsaf (Meesenbroekweg).</w:t>
      </w:r>
      <w:r w:rsidRPr="00707EFD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i/>
          <w:sz w:val="24"/>
          <w:szCs w:val="24"/>
        </w:rPr>
        <w:t>Het terrein links van die weg is door het CNME beheerde stadsnatuur</w:t>
      </w:r>
      <w:r w:rsidR="005202BC" w:rsidRPr="00707EFD">
        <w:rPr>
          <w:rFonts w:ascii="Arial" w:hAnsi="Arial" w:cs="Arial"/>
          <w:i/>
          <w:sz w:val="24"/>
          <w:szCs w:val="24"/>
        </w:rPr>
        <w:t xml:space="preserve"> in het Jekerpark</w:t>
      </w:r>
      <w:r w:rsidR="00DD1C5F" w:rsidRPr="00707EFD">
        <w:rPr>
          <w:rFonts w:ascii="Arial" w:hAnsi="Arial" w:cs="Arial"/>
          <w:i/>
          <w:sz w:val="24"/>
          <w:szCs w:val="24"/>
        </w:rPr>
        <w:t>. Verderop kijkt u over de Jeker links op de wijk Biesland; rechts ligt Sportpark Jekerdal.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Op de T-splitsing linksaf, daarna de bocht naar rechts volgen.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Asfaltweg houden tot bij steen met gedicht, daar rechtdoor over het voetpad parallel aan de Laan van Brunswijk.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Bocht naar links volgen en daarna de bocht naar rechts.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i/>
          <w:sz w:val="24"/>
          <w:szCs w:val="24"/>
        </w:rPr>
        <w:t xml:space="preserve">U komt langs twee </w:t>
      </w:r>
      <w:r w:rsidR="00911DE2" w:rsidRPr="00707EFD">
        <w:rPr>
          <w:rFonts w:ascii="Arial" w:hAnsi="Arial" w:cs="Arial"/>
          <w:i/>
          <w:sz w:val="24"/>
          <w:szCs w:val="24"/>
        </w:rPr>
        <w:t xml:space="preserve">meer dan 100 jaar oude </w:t>
      </w:r>
      <w:r w:rsidR="00DD1C5F" w:rsidRPr="00707EFD">
        <w:rPr>
          <w:rFonts w:ascii="Arial" w:hAnsi="Arial" w:cs="Arial"/>
          <w:i/>
          <w:sz w:val="24"/>
          <w:szCs w:val="24"/>
        </w:rPr>
        <w:t>Fladderiepen.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Op de T-splitsing linksaf over de Jeker, na de Jeker meteen weer linksaf (Champs Elyseesweg).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Op de T-splitsing linksaf (Bieslanderweg).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Eerste voetpad linksaf (Gerlachuspad).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Op de Y-spliting links, bocht naar links volgen en de Jeker oversteken.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Na de Jeker rechtsaf.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Op de Y-splitsing rechts.</w:t>
      </w:r>
      <w:r w:rsidR="000A55B0">
        <w:rPr>
          <w:rFonts w:ascii="Arial" w:hAnsi="Arial" w:cs="Arial"/>
          <w:sz w:val="24"/>
          <w:szCs w:val="24"/>
        </w:rPr>
        <w:br/>
      </w:r>
      <w:r w:rsidR="00DD1C5F" w:rsidRPr="00707EFD">
        <w:rPr>
          <w:rFonts w:ascii="Arial" w:hAnsi="Arial" w:cs="Arial"/>
          <w:sz w:val="24"/>
          <w:szCs w:val="24"/>
        </w:rPr>
        <w:t>Bocht naar rechts volgen, langs de Jeker blijven.</w:t>
      </w:r>
      <w:r w:rsidR="000A55B0">
        <w:rPr>
          <w:rFonts w:ascii="Arial" w:hAnsi="Arial" w:cs="Arial"/>
          <w:sz w:val="24"/>
          <w:szCs w:val="24"/>
        </w:rPr>
        <w:br/>
      </w:r>
      <w:r w:rsidR="00AE7456" w:rsidRPr="00707EFD">
        <w:rPr>
          <w:rFonts w:ascii="Arial" w:hAnsi="Arial" w:cs="Arial"/>
          <w:sz w:val="24"/>
          <w:szCs w:val="24"/>
        </w:rPr>
        <w:t>Na 100 m, bij lantaarnpaal # 93, voetpad rechtsaf langs de Jeker</w:t>
      </w:r>
      <w:r w:rsidR="005202BC" w:rsidRPr="00707EFD">
        <w:rPr>
          <w:rFonts w:ascii="Arial" w:hAnsi="Arial" w:cs="Arial"/>
          <w:sz w:val="24"/>
          <w:szCs w:val="24"/>
        </w:rPr>
        <w:t xml:space="preserve"> nemen</w:t>
      </w:r>
      <w:r w:rsidR="00AE7456" w:rsidRPr="00707EFD">
        <w:rPr>
          <w:rFonts w:ascii="Arial" w:hAnsi="Arial" w:cs="Arial"/>
          <w:sz w:val="24"/>
          <w:szCs w:val="24"/>
        </w:rPr>
        <w:t>.</w:t>
      </w:r>
      <w:r w:rsidR="000A55B0">
        <w:rPr>
          <w:rFonts w:ascii="Arial" w:hAnsi="Arial" w:cs="Arial"/>
          <w:sz w:val="24"/>
          <w:szCs w:val="24"/>
        </w:rPr>
        <w:br/>
      </w:r>
      <w:r w:rsidR="00C7729B" w:rsidRPr="00707EFD">
        <w:rPr>
          <w:rFonts w:ascii="Arial" w:hAnsi="Arial" w:cs="Arial"/>
          <w:sz w:val="24"/>
          <w:szCs w:val="24"/>
        </w:rPr>
        <w:t>Op de asfaltweg rechtsaf, asfaltweg naar rechts volgen.</w:t>
      </w:r>
      <w:r w:rsidR="000A55B0">
        <w:rPr>
          <w:rFonts w:ascii="Arial" w:hAnsi="Arial" w:cs="Arial"/>
          <w:sz w:val="24"/>
          <w:szCs w:val="24"/>
        </w:rPr>
        <w:br/>
      </w:r>
      <w:r w:rsidR="00C7729B" w:rsidRPr="00707EFD">
        <w:rPr>
          <w:rFonts w:ascii="Arial" w:hAnsi="Arial" w:cs="Arial"/>
          <w:sz w:val="24"/>
          <w:szCs w:val="24"/>
        </w:rPr>
        <w:t>Steek de Jeker over.</w:t>
      </w:r>
      <w:r w:rsidR="000A55B0">
        <w:rPr>
          <w:rFonts w:ascii="Arial" w:hAnsi="Arial" w:cs="Arial"/>
          <w:sz w:val="24"/>
          <w:szCs w:val="24"/>
        </w:rPr>
        <w:br/>
      </w:r>
      <w:r w:rsidR="00C7729B" w:rsidRPr="00707EFD">
        <w:rPr>
          <w:rFonts w:ascii="Arial" w:hAnsi="Arial" w:cs="Arial"/>
          <w:i/>
          <w:sz w:val="24"/>
          <w:szCs w:val="24"/>
        </w:rPr>
        <w:t>Vanaf het brugje kijkt u op het (meestal langzaam draaiende) rad van de molen Lombok.</w:t>
      </w:r>
      <w:r w:rsidR="000A55B0">
        <w:rPr>
          <w:rFonts w:ascii="Arial" w:hAnsi="Arial" w:cs="Arial"/>
          <w:sz w:val="24"/>
          <w:szCs w:val="24"/>
        </w:rPr>
        <w:br/>
      </w:r>
      <w:r w:rsidR="00C7729B" w:rsidRPr="00707EFD">
        <w:rPr>
          <w:rFonts w:ascii="Arial" w:hAnsi="Arial" w:cs="Arial"/>
          <w:sz w:val="24"/>
          <w:szCs w:val="24"/>
        </w:rPr>
        <w:t>Vervolg de asfaltweg.</w:t>
      </w:r>
      <w:r w:rsidR="000A55B0">
        <w:rPr>
          <w:rFonts w:ascii="Arial" w:hAnsi="Arial" w:cs="Arial"/>
          <w:sz w:val="24"/>
          <w:szCs w:val="24"/>
        </w:rPr>
        <w:br/>
      </w:r>
      <w:r w:rsidR="00C7729B" w:rsidRPr="00707EFD">
        <w:rPr>
          <w:rFonts w:ascii="Arial" w:hAnsi="Arial" w:cs="Arial"/>
          <w:sz w:val="24"/>
          <w:szCs w:val="24"/>
        </w:rPr>
        <w:t>Op de T-splitsing links (Cannerweg).</w:t>
      </w:r>
      <w:r w:rsidR="000A55B0">
        <w:rPr>
          <w:rFonts w:ascii="Arial" w:hAnsi="Arial" w:cs="Arial"/>
          <w:sz w:val="24"/>
          <w:szCs w:val="24"/>
        </w:rPr>
        <w:br/>
      </w:r>
      <w:r w:rsidR="00C7729B" w:rsidRPr="00707EFD">
        <w:rPr>
          <w:rFonts w:ascii="Arial" w:hAnsi="Arial" w:cs="Arial"/>
          <w:sz w:val="24"/>
          <w:szCs w:val="24"/>
        </w:rPr>
        <w:t xml:space="preserve">LET OP! Tussen de huisnummers </w:t>
      </w:r>
      <w:r w:rsidR="00883C6D">
        <w:rPr>
          <w:rFonts w:ascii="Arial" w:hAnsi="Arial" w:cs="Arial"/>
          <w:sz w:val="24"/>
          <w:szCs w:val="24"/>
        </w:rPr>
        <w:t>3</w:t>
      </w:r>
      <w:r w:rsidR="00C7729B" w:rsidRPr="00707EFD">
        <w:rPr>
          <w:rFonts w:ascii="Arial" w:hAnsi="Arial" w:cs="Arial"/>
          <w:sz w:val="24"/>
          <w:szCs w:val="24"/>
        </w:rPr>
        <w:t xml:space="preserve">42 en </w:t>
      </w:r>
      <w:r w:rsidR="00883C6D">
        <w:rPr>
          <w:rFonts w:ascii="Arial" w:hAnsi="Arial" w:cs="Arial"/>
          <w:sz w:val="24"/>
          <w:szCs w:val="24"/>
        </w:rPr>
        <w:t>3</w:t>
      </w:r>
      <w:r w:rsidR="00C7729B" w:rsidRPr="00707EFD">
        <w:rPr>
          <w:rFonts w:ascii="Arial" w:hAnsi="Arial" w:cs="Arial"/>
          <w:sz w:val="24"/>
          <w:szCs w:val="24"/>
        </w:rPr>
        <w:t xml:space="preserve">44 is een steegje van </w:t>
      </w:r>
      <w:r w:rsidR="008B4A54" w:rsidRPr="00707EFD">
        <w:rPr>
          <w:rFonts w:ascii="Arial" w:hAnsi="Arial" w:cs="Arial"/>
          <w:sz w:val="24"/>
          <w:szCs w:val="24"/>
        </w:rPr>
        <w:t>een</w:t>
      </w:r>
      <w:r w:rsidR="00911DE2" w:rsidRPr="00707EFD">
        <w:rPr>
          <w:rFonts w:ascii="Arial" w:hAnsi="Arial" w:cs="Arial"/>
          <w:sz w:val="24"/>
          <w:szCs w:val="24"/>
        </w:rPr>
        <w:t xml:space="preserve"> meter breed. Daar moet u in. </w:t>
      </w:r>
      <w:r w:rsidR="00A521BF">
        <w:rPr>
          <w:rFonts w:ascii="Arial" w:hAnsi="Arial" w:cs="Arial"/>
          <w:sz w:val="24"/>
          <w:szCs w:val="24"/>
        </w:rPr>
        <w:br/>
      </w:r>
      <w:r w:rsidR="00911DE2" w:rsidRPr="00707EFD">
        <w:rPr>
          <w:rFonts w:ascii="Arial" w:hAnsi="Arial" w:cs="Arial"/>
          <w:i/>
          <w:sz w:val="24"/>
          <w:szCs w:val="24"/>
        </w:rPr>
        <w:t>M</w:t>
      </w:r>
      <w:r w:rsidR="00C7729B" w:rsidRPr="00707EFD">
        <w:rPr>
          <w:rFonts w:ascii="Arial" w:hAnsi="Arial" w:cs="Arial"/>
          <w:i/>
          <w:sz w:val="24"/>
          <w:szCs w:val="24"/>
        </w:rPr>
        <w:t xml:space="preserve">aar u kunt ook </w:t>
      </w:r>
      <w:r w:rsidR="008B4A54" w:rsidRPr="00707EFD">
        <w:rPr>
          <w:rFonts w:ascii="Arial" w:hAnsi="Arial" w:cs="Arial"/>
          <w:i/>
          <w:sz w:val="24"/>
          <w:szCs w:val="24"/>
        </w:rPr>
        <w:t xml:space="preserve">eerst </w:t>
      </w:r>
      <w:r w:rsidR="00C7729B" w:rsidRPr="00707EFD">
        <w:rPr>
          <w:rFonts w:ascii="Arial" w:hAnsi="Arial" w:cs="Arial"/>
          <w:i/>
          <w:sz w:val="24"/>
          <w:szCs w:val="24"/>
        </w:rPr>
        <w:t>nog 75 m doorlopen om aan de linkerkant van de weg de Servaasbron te gaan bekijken.</w:t>
      </w:r>
    </w:p>
    <w:p w14:paraId="7D8647CD" w14:textId="58F4BB0A" w:rsidR="00C7729B" w:rsidRPr="00707EFD" w:rsidRDefault="00C7729B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lastRenderedPageBreak/>
        <w:t>Loop over het voormalige kerkpaadje de Louwberg op.</w:t>
      </w:r>
    </w:p>
    <w:p w14:paraId="395FF026" w14:textId="218A2605" w:rsidR="00C7729B" w:rsidRPr="00707EFD" w:rsidRDefault="00C7729B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 xml:space="preserve">Op de splitsing rechtsaf </w:t>
      </w:r>
      <w:r w:rsidR="00911DE2" w:rsidRPr="00707EFD">
        <w:rPr>
          <w:rFonts w:ascii="Arial" w:hAnsi="Arial" w:cs="Arial"/>
          <w:sz w:val="24"/>
          <w:szCs w:val="24"/>
        </w:rPr>
        <w:t xml:space="preserve">10 m </w:t>
      </w:r>
      <w:r w:rsidRPr="00707EFD">
        <w:rPr>
          <w:rFonts w:ascii="Arial" w:hAnsi="Arial" w:cs="Arial"/>
          <w:sz w:val="24"/>
          <w:szCs w:val="24"/>
        </w:rPr>
        <w:t>naar beneden.</w:t>
      </w:r>
    </w:p>
    <w:p w14:paraId="2D4E0F5B" w14:textId="2603B208" w:rsidR="00C7729B" w:rsidRPr="00707EFD" w:rsidRDefault="00C7729B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asfaltweg linksaf (Susserweg).</w:t>
      </w:r>
    </w:p>
    <w:p w14:paraId="76D1A0DD" w14:textId="40DC0458" w:rsidR="00C7729B" w:rsidRPr="00707EFD" w:rsidRDefault="00C7729B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>Rechts passeer</w:t>
      </w:r>
      <w:r w:rsidR="00475031" w:rsidRPr="00707EFD">
        <w:rPr>
          <w:rFonts w:ascii="Arial" w:hAnsi="Arial" w:cs="Arial"/>
          <w:i/>
          <w:sz w:val="24"/>
          <w:szCs w:val="24"/>
        </w:rPr>
        <w:t>t</w:t>
      </w:r>
      <w:r w:rsidRPr="00707EFD">
        <w:rPr>
          <w:rFonts w:ascii="Arial" w:hAnsi="Arial" w:cs="Arial"/>
          <w:i/>
          <w:sz w:val="24"/>
          <w:szCs w:val="24"/>
        </w:rPr>
        <w:t xml:space="preserve"> u een wegkruis en een Paardenkastje, geplant voor de Milieuprijs 1988</w:t>
      </w:r>
      <w:r w:rsidR="00475031" w:rsidRPr="00707EFD">
        <w:rPr>
          <w:rFonts w:ascii="Arial" w:hAnsi="Arial" w:cs="Arial"/>
          <w:i/>
          <w:sz w:val="24"/>
          <w:szCs w:val="24"/>
        </w:rPr>
        <w:t xml:space="preserve">, toegekend aan L.G.M.P. Lieben. </w:t>
      </w:r>
      <w:r w:rsidR="008B4A54" w:rsidRPr="00707EFD">
        <w:rPr>
          <w:rFonts w:ascii="Arial" w:hAnsi="Arial" w:cs="Arial"/>
          <w:i/>
          <w:sz w:val="24"/>
          <w:szCs w:val="24"/>
        </w:rPr>
        <w:t>Verderop l</w:t>
      </w:r>
      <w:r w:rsidR="00475031" w:rsidRPr="00707EFD">
        <w:rPr>
          <w:rFonts w:ascii="Arial" w:hAnsi="Arial" w:cs="Arial"/>
          <w:i/>
          <w:sz w:val="24"/>
          <w:szCs w:val="24"/>
        </w:rPr>
        <w:t>inks de voormalige kalksteengroeve Theunissen 2, waaruit van 1892-</w:t>
      </w:r>
      <w:r w:rsidR="00911DE2" w:rsidRPr="00707EFD">
        <w:rPr>
          <w:rFonts w:ascii="Arial" w:hAnsi="Arial" w:cs="Arial"/>
          <w:i/>
          <w:sz w:val="24"/>
          <w:szCs w:val="24"/>
        </w:rPr>
        <w:t>1930 stenen gewonnen zijn</w:t>
      </w:r>
      <w:r w:rsidR="00475031" w:rsidRPr="00707EFD">
        <w:rPr>
          <w:rFonts w:ascii="Arial" w:hAnsi="Arial" w:cs="Arial"/>
          <w:i/>
          <w:sz w:val="24"/>
          <w:szCs w:val="24"/>
        </w:rPr>
        <w:t>.</w:t>
      </w:r>
    </w:p>
    <w:p w14:paraId="4B23D156" w14:textId="1E5AD345" w:rsidR="00475031" w:rsidRPr="00707EFD" w:rsidRDefault="00475031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kruising linksaf (Dalingsweg). De weg gaat straks steil omlaag en kan na neerslag glad zijn!</w:t>
      </w:r>
    </w:p>
    <w:p w14:paraId="191BF25B" w14:textId="2E263BF0" w:rsidR="00475031" w:rsidRPr="00707EFD" w:rsidRDefault="00475031" w:rsidP="00EE1ADA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707EFD">
        <w:rPr>
          <w:rFonts w:ascii="Arial" w:hAnsi="Arial" w:cs="Arial"/>
          <w:color w:val="FF0000"/>
          <w:sz w:val="24"/>
          <w:szCs w:val="24"/>
        </w:rPr>
        <w:t>Risico-vermijdingsroute: blijf rechtdoor lopen tot de volgende kruising. Sla daar linksaf. Op de splitsing links. Deze veldweg komt beneden uit op de Dalingsweg.</w:t>
      </w:r>
    </w:p>
    <w:p w14:paraId="29C3982E" w14:textId="3839DA9E" w:rsidR="0080300A" w:rsidRPr="00707EFD" w:rsidRDefault="0080300A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>Na 75 m ligt link</w:t>
      </w:r>
      <w:r w:rsidR="00911DE2" w:rsidRPr="00707EFD">
        <w:rPr>
          <w:rFonts w:ascii="Arial" w:hAnsi="Arial" w:cs="Arial"/>
          <w:i/>
          <w:sz w:val="24"/>
          <w:szCs w:val="24"/>
        </w:rPr>
        <w:t>s de ingang van de Apostelhoeve</w:t>
      </w:r>
      <w:r w:rsidRPr="00707EFD">
        <w:rPr>
          <w:rFonts w:ascii="Arial" w:hAnsi="Arial" w:cs="Arial"/>
          <w:i/>
          <w:sz w:val="24"/>
          <w:szCs w:val="24"/>
        </w:rPr>
        <w:t>.</w:t>
      </w:r>
    </w:p>
    <w:p w14:paraId="30E27213" w14:textId="2E277360" w:rsidR="00475031" w:rsidRPr="00707EFD" w:rsidRDefault="0080300A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 xml:space="preserve"> U volgt </w:t>
      </w:r>
      <w:r w:rsidR="008B4A54" w:rsidRPr="00707EFD">
        <w:rPr>
          <w:rFonts w:ascii="Arial" w:hAnsi="Arial" w:cs="Arial"/>
          <w:sz w:val="24"/>
          <w:szCs w:val="24"/>
        </w:rPr>
        <w:t xml:space="preserve">van daar </w:t>
      </w:r>
      <w:r w:rsidRPr="00707EFD">
        <w:rPr>
          <w:rFonts w:ascii="Arial" w:hAnsi="Arial" w:cs="Arial"/>
          <w:sz w:val="24"/>
          <w:szCs w:val="24"/>
        </w:rPr>
        <w:t>de landweg steil naar beneden.</w:t>
      </w:r>
    </w:p>
    <w:p w14:paraId="6376F463" w14:textId="4FBC31D1" w:rsidR="0080300A" w:rsidRPr="00707EFD" w:rsidRDefault="0080300A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>Circa 100 m verder ligt links de ingang van de Apostelgroeve. Uit deze kalksteengroeve zijn</w:t>
      </w:r>
      <w:r w:rsidR="00911DE2" w:rsidRPr="00707EFD">
        <w:rPr>
          <w:rFonts w:ascii="Arial" w:hAnsi="Arial" w:cs="Arial"/>
          <w:i/>
          <w:sz w:val="24"/>
          <w:szCs w:val="24"/>
        </w:rPr>
        <w:t xml:space="preserve"> van 1770-1776 blokken gebroken</w:t>
      </w:r>
      <w:r w:rsidRPr="00707EFD">
        <w:rPr>
          <w:rFonts w:ascii="Arial" w:hAnsi="Arial" w:cs="Arial"/>
          <w:i/>
          <w:sz w:val="24"/>
          <w:szCs w:val="24"/>
        </w:rPr>
        <w:t>.</w:t>
      </w:r>
    </w:p>
    <w:p w14:paraId="15C0A999" w14:textId="77777777" w:rsidR="008B4A54" w:rsidRPr="00707EFD" w:rsidRDefault="00475031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kruising de asfaltweg (Cannerweg) oversteken</w:t>
      </w:r>
      <w:r w:rsidR="008B4A54" w:rsidRPr="00707EFD">
        <w:rPr>
          <w:rFonts w:ascii="Arial" w:hAnsi="Arial" w:cs="Arial"/>
          <w:sz w:val="24"/>
          <w:szCs w:val="24"/>
        </w:rPr>
        <w:t>.</w:t>
      </w:r>
      <w:r w:rsidRPr="00707EFD">
        <w:rPr>
          <w:rFonts w:ascii="Arial" w:hAnsi="Arial" w:cs="Arial"/>
          <w:sz w:val="24"/>
          <w:szCs w:val="24"/>
        </w:rPr>
        <w:t xml:space="preserve"> </w:t>
      </w:r>
    </w:p>
    <w:p w14:paraId="2116E732" w14:textId="1B37047D" w:rsidR="00475031" w:rsidRPr="00707EFD" w:rsidRDefault="008B4A54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R</w:t>
      </w:r>
      <w:r w:rsidR="00475031" w:rsidRPr="00707EFD">
        <w:rPr>
          <w:rFonts w:ascii="Arial" w:hAnsi="Arial" w:cs="Arial"/>
          <w:sz w:val="24"/>
          <w:szCs w:val="24"/>
        </w:rPr>
        <w:t>echtdoor (Nekummerweg).</w:t>
      </w:r>
    </w:p>
    <w:p w14:paraId="67392023" w14:textId="224DCB77" w:rsidR="00475031" w:rsidRPr="00707EFD" w:rsidRDefault="00475031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>Rechts ligt hoeve Nekum</w:t>
      </w:r>
      <w:r w:rsidR="0080300A" w:rsidRPr="00707EFD">
        <w:rPr>
          <w:rFonts w:ascii="Arial" w:hAnsi="Arial" w:cs="Arial"/>
          <w:i/>
          <w:sz w:val="24"/>
          <w:szCs w:val="24"/>
        </w:rPr>
        <w:t>.</w:t>
      </w:r>
    </w:p>
    <w:p w14:paraId="6F6A0373" w14:textId="5EE0D7F0" w:rsidR="0080300A" w:rsidRPr="00707EFD" w:rsidRDefault="0080300A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splitsing links.</w:t>
      </w:r>
    </w:p>
    <w:p w14:paraId="72C8FDA2" w14:textId="2196E7A2" w:rsidR="0080300A" w:rsidRPr="00707EFD" w:rsidRDefault="0080300A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>Rechts ziet u het molengebouw van de voormalige Nekummermolen; erachter het voorm</w:t>
      </w:r>
      <w:r w:rsidR="00911DE2" w:rsidRPr="00707EFD">
        <w:rPr>
          <w:rFonts w:ascii="Arial" w:hAnsi="Arial" w:cs="Arial"/>
          <w:i/>
          <w:sz w:val="24"/>
          <w:szCs w:val="24"/>
        </w:rPr>
        <w:t>alige koetshuis van villa Canne</w:t>
      </w:r>
      <w:r w:rsidRPr="00707EFD">
        <w:rPr>
          <w:rFonts w:ascii="Arial" w:hAnsi="Arial" w:cs="Arial"/>
          <w:i/>
          <w:sz w:val="24"/>
          <w:szCs w:val="24"/>
        </w:rPr>
        <w:t>.</w:t>
      </w:r>
    </w:p>
    <w:p w14:paraId="6C177836" w14:textId="3D075C66" w:rsidR="0080300A" w:rsidRPr="00707EFD" w:rsidRDefault="0080300A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 xml:space="preserve">Steek de Jeker over en volg de </w:t>
      </w:r>
      <w:r w:rsidR="008B4A54" w:rsidRPr="00707EFD">
        <w:rPr>
          <w:rFonts w:ascii="Arial" w:hAnsi="Arial" w:cs="Arial"/>
          <w:sz w:val="24"/>
          <w:szCs w:val="24"/>
        </w:rPr>
        <w:t xml:space="preserve">stijgende </w:t>
      </w:r>
      <w:r w:rsidRPr="00707EFD">
        <w:rPr>
          <w:rFonts w:ascii="Arial" w:hAnsi="Arial" w:cs="Arial"/>
          <w:sz w:val="24"/>
          <w:szCs w:val="24"/>
        </w:rPr>
        <w:t>grin</w:t>
      </w:r>
      <w:r w:rsidR="008B4A54" w:rsidRPr="00707EFD">
        <w:rPr>
          <w:rFonts w:ascii="Arial" w:hAnsi="Arial" w:cs="Arial"/>
          <w:sz w:val="24"/>
          <w:szCs w:val="24"/>
        </w:rPr>
        <w:t>dweg</w:t>
      </w:r>
      <w:r w:rsidRPr="00707EFD">
        <w:rPr>
          <w:rFonts w:ascii="Arial" w:hAnsi="Arial" w:cs="Arial"/>
          <w:sz w:val="24"/>
          <w:szCs w:val="24"/>
        </w:rPr>
        <w:t>.</w:t>
      </w:r>
    </w:p>
    <w:p w14:paraId="5F0A7573" w14:textId="2F3FE003" w:rsidR="0080300A" w:rsidRPr="00707EFD" w:rsidRDefault="0080300A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 xml:space="preserve">Aan het eind van die weg ligt rechts villa Canne, in 1850 gebouwd in opdracht van Petrus Regout. De villa is bewoond geweest </w:t>
      </w:r>
      <w:r w:rsidR="00264C32" w:rsidRPr="00707EFD">
        <w:rPr>
          <w:rFonts w:ascii="Arial" w:hAnsi="Arial" w:cs="Arial"/>
          <w:i/>
          <w:sz w:val="24"/>
          <w:szCs w:val="24"/>
        </w:rPr>
        <w:t xml:space="preserve">en uitgebreid </w:t>
      </w:r>
      <w:r w:rsidRPr="00707EFD">
        <w:rPr>
          <w:rFonts w:ascii="Arial" w:hAnsi="Arial" w:cs="Arial"/>
          <w:i/>
          <w:sz w:val="24"/>
          <w:szCs w:val="24"/>
        </w:rPr>
        <w:t xml:space="preserve">door zijn zoon </w:t>
      </w:r>
      <w:r w:rsidR="00264C32" w:rsidRPr="00707EFD">
        <w:rPr>
          <w:rFonts w:ascii="Arial" w:hAnsi="Arial" w:cs="Arial"/>
          <w:i/>
          <w:sz w:val="24"/>
          <w:szCs w:val="24"/>
        </w:rPr>
        <w:t xml:space="preserve">Petrus II, daarna </w:t>
      </w:r>
      <w:r w:rsidR="00911DE2" w:rsidRPr="00707EFD">
        <w:rPr>
          <w:rFonts w:ascii="Arial" w:hAnsi="Arial" w:cs="Arial"/>
          <w:i/>
          <w:sz w:val="24"/>
          <w:szCs w:val="24"/>
        </w:rPr>
        <w:t xml:space="preserve">bewoond door </w:t>
      </w:r>
      <w:r w:rsidR="00264C32" w:rsidRPr="00707EFD">
        <w:rPr>
          <w:rFonts w:ascii="Arial" w:hAnsi="Arial" w:cs="Arial"/>
          <w:i/>
          <w:sz w:val="24"/>
          <w:szCs w:val="24"/>
        </w:rPr>
        <w:t>zijn zoon Jules en later door diens zoon Jules II</w:t>
      </w:r>
      <w:r w:rsidRPr="00707EFD">
        <w:rPr>
          <w:rFonts w:ascii="Arial" w:hAnsi="Arial" w:cs="Arial"/>
          <w:i/>
          <w:sz w:val="24"/>
          <w:szCs w:val="24"/>
        </w:rPr>
        <w:t>.</w:t>
      </w:r>
    </w:p>
    <w:p w14:paraId="7BD34532" w14:textId="0465C127" w:rsidR="00BA3C69" w:rsidRPr="00707EFD" w:rsidRDefault="00BA3C69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Steek de asfaltweg (Mergelweg) schuin links over en neem het paadje dat de Sint-Pietersberg opvoert.</w:t>
      </w:r>
    </w:p>
    <w:p w14:paraId="4EAFAA97" w14:textId="5E708BBF" w:rsidR="00BA3C69" w:rsidRPr="00707EFD" w:rsidRDefault="00BA3C69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Loop door over het trappenpad dat rechts en links buigt</w:t>
      </w:r>
      <w:r w:rsidR="008B4A54" w:rsidRPr="00707EFD">
        <w:rPr>
          <w:rFonts w:ascii="Arial" w:hAnsi="Arial" w:cs="Arial"/>
          <w:sz w:val="24"/>
          <w:szCs w:val="24"/>
        </w:rPr>
        <w:t>,</w:t>
      </w:r>
      <w:r w:rsidRPr="00707EFD">
        <w:rPr>
          <w:rFonts w:ascii="Arial" w:hAnsi="Arial" w:cs="Arial"/>
          <w:sz w:val="24"/>
          <w:szCs w:val="24"/>
        </w:rPr>
        <w:t xml:space="preserve"> en verder omhoog.</w:t>
      </w:r>
    </w:p>
    <w:p w14:paraId="0CA61798" w14:textId="1EADFE4C" w:rsidR="00BA3C69" w:rsidRPr="00707EFD" w:rsidRDefault="00BA3C69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T-split</w:t>
      </w:r>
      <w:r w:rsidR="008B4A54" w:rsidRPr="00707EFD">
        <w:rPr>
          <w:rFonts w:ascii="Arial" w:hAnsi="Arial" w:cs="Arial"/>
          <w:sz w:val="24"/>
          <w:szCs w:val="24"/>
        </w:rPr>
        <w:t>s</w:t>
      </w:r>
      <w:r w:rsidRPr="00707EFD">
        <w:rPr>
          <w:rFonts w:ascii="Arial" w:hAnsi="Arial" w:cs="Arial"/>
          <w:sz w:val="24"/>
          <w:szCs w:val="24"/>
        </w:rPr>
        <w:t>ing linksaf.</w:t>
      </w:r>
    </w:p>
    <w:p w14:paraId="22CECE1A" w14:textId="0F21B58F" w:rsidR="00BA3C69" w:rsidRPr="00707EFD" w:rsidRDefault="00BA3C69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 xml:space="preserve">Hier </w:t>
      </w:r>
      <w:r w:rsidR="00911DE2" w:rsidRPr="00707EFD">
        <w:rPr>
          <w:rFonts w:ascii="Arial" w:hAnsi="Arial" w:cs="Arial"/>
          <w:i/>
          <w:sz w:val="24"/>
          <w:szCs w:val="24"/>
        </w:rPr>
        <w:t>was vroeger het eindpunt van de lange-afstandswandeling</w:t>
      </w:r>
      <w:r w:rsidRPr="00707EFD">
        <w:rPr>
          <w:rFonts w:ascii="Arial" w:hAnsi="Arial" w:cs="Arial"/>
          <w:i/>
          <w:sz w:val="24"/>
          <w:szCs w:val="24"/>
        </w:rPr>
        <w:t xml:space="preserve"> Pieterpad.</w:t>
      </w:r>
    </w:p>
    <w:p w14:paraId="3A55E05C" w14:textId="66EBA960" w:rsidR="00BA3C69" w:rsidRPr="00707EFD" w:rsidRDefault="00BA3C69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>Links onder het brede pad ligt het terrein van de Schark, het voormalige buitenverblijf van Broeder</w:t>
      </w:r>
      <w:r w:rsidR="008B4A54" w:rsidRPr="00707EFD">
        <w:rPr>
          <w:rFonts w:ascii="Arial" w:hAnsi="Arial" w:cs="Arial"/>
          <w:i/>
          <w:sz w:val="24"/>
          <w:szCs w:val="24"/>
        </w:rPr>
        <w:t>s</w:t>
      </w:r>
      <w:r w:rsidRPr="00707EFD">
        <w:rPr>
          <w:rFonts w:ascii="Arial" w:hAnsi="Arial" w:cs="Arial"/>
          <w:i/>
          <w:sz w:val="24"/>
          <w:szCs w:val="24"/>
        </w:rPr>
        <w:t xml:space="preserve"> van de Beyart. Rechts (</w:t>
      </w:r>
      <w:r w:rsidR="008B4A54" w:rsidRPr="00707EFD">
        <w:rPr>
          <w:rFonts w:ascii="Arial" w:hAnsi="Arial" w:cs="Arial"/>
          <w:i/>
          <w:sz w:val="24"/>
          <w:szCs w:val="24"/>
        </w:rPr>
        <w:t xml:space="preserve">niet </w:t>
      </w:r>
      <w:r w:rsidR="00911DE2" w:rsidRPr="00707EFD">
        <w:rPr>
          <w:rFonts w:ascii="Arial" w:hAnsi="Arial" w:cs="Arial"/>
          <w:i/>
          <w:sz w:val="24"/>
          <w:szCs w:val="24"/>
        </w:rPr>
        <w:t>zichtbaar) de ENCI-groeve</w:t>
      </w:r>
      <w:r w:rsidRPr="00707EFD">
        <w:rPr>
          <w:rFonts w:ascii="Arial" w:hAnsi="Arial" w:cs="Arial"/>
          <w:i/>
          <w:sz w:val="24"/>
          <w:szCs w:val="24"/>
        </w:rPr>
        <w:t>.</w:t>
      </w:r>
    </w:p>
    <w:p w14:paraId="6F763AAE" w14:textId="1F634243" w:rsidR="00BA3C69" w:rsidRPr="00707EFD" w:rsidRDefault="00BA3C69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 xml:space="preserve">Neem het eerste pad dat </w:t>
      </w:r>
      <w:r w:rsidRPr="00707EFD">
        <w:rPr>
          <w:rFonts w:ascii="Arial" w:hAnsi="Arial" w:cs="Arial"/>
          <w:sz w:val="24"/>
          <w:szCs w:val="24"/>
          <w:u w:val="single"/>
        </w:rPr>
        <w:t>haaks</w:t>
      </w:r>
      <w:r w:rsidRPr="00707EFD">
        <w:rPr>
          <w:rFonts w:ascii="Arial" w:hAnsi="Arial" w:cs="Arial"/>
          <w:sz w:val="24"/>
          <w:szCs w:val="24"/>
        </w:rPr>
        <w:t xml:space="preserve"> linksaf slaat.</w:t>
      </w:r>
    </w:p>
    <w:p w14:paraId="3DF1C527" w14:textId="3788974A" w:rsidR="00BA3C69" w:rsidRPr="00707EFD" w:rsidRDefault="00BA3C69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 xml:space="preserve">Waar </w:t>
      </w:r>
      <w:r w:rsidR="008B4A54" w:rsidRPr="00707EFD">
        <w:rPr>
          <w:rFonts w:ascii="Arial" w:hAnsi="Arial" w:cs="Arial"/>
          <w:i/>
          <w:sz w:val="24"/>
          <w:szCs w:val="24"/>
        </w:rPr>
        <w:t>de veldweg</w:t>
      </w:r>
      <w:r w:rsidRPr="00707EFD">
        <w:rPr>
          <w:rFonts w:ascii="Arial" w:hAnsi="Arial" w:cs="Arial"/>
          <w:i/>
          <w:sz w:val="24"/>
          <w:szCs w:val="24"/>
        </w:rPr>
        <w:t xml:space="preserve"> naar rechts buigt begint een graft in deze Paardenwei. Loop 50 m verder over het iets hoger gelegen graspaadje om op de jub</w:t>
      </w:r>
      <w:r w:rsidR="008B4A54" w:rsidRPr="00707EFD">
        <w:rPr>
          <w:rFonts w:ascii="Arial" w:hAnsi="Arial" w:cs="Arial"/>
          <w:i/>
          <w:sz w:val="24"/>
          <w:szCs w:val="24"/>
        </w:rPr>
        <w:t>ileum</w:t>
      </w:r>
      <w:r w:rsidRPr="00707EFD">
        <w:rPr>
          <w:rFonts w:ascii="Arial" w:hAnsi="Arial" w:cs="Arial"/>
          <w:i/>
          <w:sz w:val="24"/>
          <w:szCs w:val="24"/>
        </w:rPr>
        <w:t>plek van het IVN te komen</w:t>
      </w:r>
      <w:r w:rsidR="00911DE2" w:rsidRPr="00707EFD">
        <w:rPr>
          <w:rFonts w:ascii="Arial" w:hAnsi="Arial" w:cs="Arial"/>
          <w:i/>
          <w:sz w:val="24"/>
          <w:szCs w:val="24"/>
        </w:rPr>
        <w:t>. Keer terug naar de veldweg</w:t>
      </w:r>
      <w:r w:rsidRPr="00707EFD">
        <w:rPr>
          <w:rFonts w:ascii="Arial" w:hAnsi="Arial" w:cs="Arial"/>
          <w:i/>
          <w:sz w:val="24"/>
          <w:szCs w:val="24"/>
        </w:rPr>
        <w:t>.</w:t>
      </w:r>
    </w:p>
    <w:p w14:paraId="426D6596" w14:textId="7A133CBF" w:rsidR="00BA3C69" w:rsidRPr="00707EFD" w:rsidRDefault="00BA3C69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kruising (vóór bord ‘einde zone natuurgebied</w:t>
      </w:r>
      <w:r w:rsidR="001C0283" w:rsidRPr="00707EFD">
        <w:rPr>
          <w:rFonts w:ascii="Arial" w:hAnsi="Arial" w:cs="Arial"/>
          <w:sz w:val="24"/>
          <w:szCs w:val="24"/>
        </w:rPr>
        <w:t>’</w:t>
      </w:r>
      <w:r w:rsidRPr="00707EFD">
        <w:rPr>
          <w:rFonts w:ascii="Arial" w:hAnsi="Arial" w:cs="Arial"/>
          <w:sz w:val="24"/>
          <w:szCs w:val="24"/>
        </w:rPr>
        <w:t xml:space="preserve">) linksaf (dit paadje daalt uiteindelijk steil af naar de Mergelweg. </w:t>
      </w:r>
      <w:r w:rsidR="001C0283" w:rsidRPr="00707EFD">
        <w:rPr>
          <w:rFonts w:ascii="Arial" w:hAnsi="Arial" w:cs="Arial"/>
          <w:sz w:val="24"/>
          <w:szCs w:val="24"/>
        </w:rPr>
        <w:t>Na neerslag kan dit hachelijk zijn!).</w:t>
      </w:r>
    </w:p>
    <w:p w14:paraId="390F415B" w14:textId="566BA12E" w:rsidR="001C0283" w:rsidRPr="00707EFD" w:rsidRDefault="001C0283" w:rsidP="00EE1ADA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707EFD">
        <w:rPr>
          <w:rFonts w:ascii="Arial" w:hAnsi="Arial" w:cs="Arial"/>
          <w:color w:val="FF0000"/>
          <w:sz w:val="24"/>
          <w:szCs w:val="24"/>
        </w:rPr>
        <w:t>Risico-vermijdingsroute: Ga op de kruising (met het bord ‘einde zone natuurgebied’) rechtdoor over het asfaltwegje. Na een bocht naar links volgt een T-splitsing (Mergelweg). Sla linksaf. Na café Den Dolhaart vervolgt u de route.</w:t>
      </w:r>
    </w:p>
    <w:p w14:paraId="7127AA13" w14:textId="5A4477AB" w:rsidR="001C0283" w:rsidRPr="00707EFD" w:rsidRDefault="00911DE2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T</w:t>
      </w:r>
      <w:r w:rsidR="001C0283" w:rsidRPr="00707EFD">
        <w:rPr>
          <w:rFonts w:ascii="Arial" w:hAnsi="Arial" w:cs="Arial"/>
          <w:sz w:val="24"/>
          <w:szCs w:val="24"/>
        </w:rPr>
        <w:t>egenover café Den Dolhaart linksaf</w:t>
      </w:r>
      <w:r w:rsidRPr="00707EFD">
        <w:rPr>
          <w:rFonts w:ascii="Arial" w:hAnsi="Arial" w:cs="Arial"/>
          <w:sz w:val="24"/>
          <w:szCs w:val="24"/>
        </w:rPr>
        <w:t xml:space="preserve"> (Mergelweg)</w:t>
      </w:r>
      <w:r w:rsidR="001C0283" w:rsidRPr="00707EFD">
        <w:rPr>
          <w:rFonts w:ascii="Arial" w:hAnsi="Arial" w:cs="Arial"/>
          <w:sz w:val="24"/>
          <w:szCs w:val="24"/>
        </w:rPr>
        <w:t>.</w:t>
      </w:r>
    </w:p>
    <w:p w14:paraId="79DE99CE" w14:textId="5B15BF3D" w:rsidR="001C0283" w:rsidRPr="00707EFD" w:rsidRDefault="001C0283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Na 50 m eerste veldweg rechtsaf.</w:t>
      </w:r>
    </w:p>
    <w:p w14:paraId="6C565B14" w14:textId="7741995A" w:rsidR="001C0283" w:rsidRPr="00707EFD" w:rsidRDefault="001C0283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splitsing rechts (aan uw linkerhand de bypass van de Jeker).</w:t>
      </w:r>
    </w:p>
    <w:p w14:paraId="2893B59C" w14:textId="479B11EF" w:rsidR="001C0283" w:rsidRPr="00707EFD" w:rsidRDefault="001C0283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volgende splitsing links</w:t>
      </w:r>
      <w:r w:rsidR="009B1720" w:rsidRPr="00707EFD">
        <w:rPr>
          <w:rFonts w:ascii="Arial" w:hAnsi="Arial" w:cs="Arial"/>
          <w:sz w:val="24"/>
          <w:szCs w:val="24"/>
        </w:rPr>
        <w:t xml:space="preserve"> (langs de bypass blijven).</w:t>
      </w:r>
    </w:p>
    <w:p w14:paraId="230BCB27" w14:textId="20DC53C4" w:rsidR="009B1720" w:rsidRPr="00707EFD" w:rsidRDefault="009B1720" w:rsidP="00EE1ADA">
      <w:pPr>
        <w:spacing w:after="0"/>
        <w:rPr>
          <w:rFonts w:ascii="Arial" w:hAnsi="Arial" w:cs="Arial"/>
          <w:i/>
          <w:sz w:val="24"/>
          <w:szCs w:val="24"/>
        </w:rPr>
      </w:pPr>
      <w:r w:rsidRPr="00707EFD">
        <w:rPr>
          <w:rFonts w:ascii="Arial" w:hAnsi="Arial" w:cs="Arial"/>
          <w:i/>
          <w:sz w:val="24"/>
          <w:szCs w:val="24"/>
        </w:rPr>
        <w:t>Rechts ziet u de ac</w:t>
      </w:r>
      <w:r w:rsidR="00911DE2" w:rsidRPr="00707EFD">
        <w:rPr>
          <w:rFonts w:ascii="Arial" w:hAnsi="Arial" w:cs="Arial"/>
          <w:i/>
          <w:sz w:val="24"/>
          <w:szCs w:val="24"/>
        </w:rPr>
        <w:t>hteruitgang van de Natuurtuinen</w:t>
      </w:r>
      <w:r w:rsidRPr="00707EFD">
        <w:rPr>
          <w:rFonts w:ascii="Arial" w:hAnsi="Arial" w:cs="Arial"/>
          <w:i/>
          <w:sz w:val="24"/>
          <w:szCs w:val="24"/>
        </w:rPr>
        <w:t>.</w:t>
      </w:r>
    </w:p>
    <w:p w14:paraId="05C53AF2" w14:textId="54FB4B5C" w:rsidR="009B1720" w:rsidRPr="00707EFD" w:rsidRDefault="009B1720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>Op de asfaltweg rechtsaf (Meesenbroekweg).</w:t>
      </w:r>
    </w:p>
    <w:p w14:paraId="63FF6C5D" w14:textId="3F864644" w:rsidR="00EE1ADA" w:rsidRPr="00707EFD" w:rsidRDefault="009B1720" w:rsidP="00EE1ADA">
      <w:pPr>
        <w:spacing w:after="0"/>
        <w:rPr>
          <w:rFonts w:ascii="Arial" w:hAnsi="Arial" w:cs="Arial"/>
          <w:sz w:val="24"/>
          <w:szCs w:val="24"/>
        </w:rPr>
      </w:pPr>
      <w:r w:rsidRPr="00707EFD">
        <w:rPr>
          <w:rFonts w:ascii="Arial" w:hAnsi="Arial" w:cs="Arial"/>
          <w:sz w:val="24"/>
          <w:szCs w:val="24"/>
        </w:rPr>
        <w:t xml:space="preserve">Op de driesprong rechtsaf (Drabbelstraat); na </w:t>
      </w:r>
      <w:r w:rsidR="008B4A54" w:rsidRPr="00707EFD">
        <w:rPr>
          <w:rFonts w:ascii="Arial" w:hAnsi="Arial" w:cs="Arial"/>
          <w:sz w:val="24"/>
          <w:szCs w:val="24"/>
        </w:rPr>
        <w:t>7</w:t>
      </w:r>
      <w:r w:rsidRPr="00707EFD">
        <w:rPr>
          <w:rFonts w:ascii="Arial" w:hAnsi="Arial" w:cs="Arial"/>
          <w:sz w:val="24"/>
          <w:szCs w:val="24"/>
        </w:rPr>
        <w:t>5 m bent u terug bij de Natuurtuinen.</w:t>
      </w:r>
    </w:p>
    <w:sectPr w:rsidR="00EE1ADA" w:rsidRPr="00707EF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90AD" w14:textId="77777777" w:rsidR="009A2133" w:rsidRDefault="009A2133" w:rsidP="009A2133">
      <w:pPr>
        <w:spacing w:after="0" w:line="240" w:lineRule="auto"/>
      </w:pPr>
      <w:r>
        <w:separator/>
      </w:r>
    </w:p>
  </w:endnote>
  <w:endnote w:type="continuationSeparator" w:id="0">
    <w:p w14:paraId="1614579F" w14:textId="77777777" w:rsidR="009A2133" w:rsidRDefault="009A2133" w:rsidP="009A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E134" w14:textId="22B15BC9" w:rsidR="009A2133" w:rsidRPr="009A2133" w:rsidRDefault="009A2133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6D825A7C" w14:textId="77777777" w:rsidR="009A2133" w:rsidRDefault="009A21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4006" w14:textId="77777777" w:rsidR="009A2133" w:rsidRDefault="009A2133" w:rsidP="009A2133">
      <w:pPr>
        <w:spacing w:after="0" w:line="240" w:lineRule="auto"/>
      </w:pPr>
      <w:r>
        <w:separator/>
      </w:r>
    </w:p>
  </w:footnote>
  <w:footnote w:type="continuationSeparator" w:id="0">
    <w:p w14:paraId="409027A0" w14:textId="77777777" w:rsidR="009A2133" w:rsidRDefault="009A2133" w:rsidP="009A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1573" w14:textId="33195672" w:rsidR="00FD63A8" w:rsidRDefault="00FD63A8">
    <w:pPr>
      <w:pStyle w:val="Koptekst"/>
    </w:pPr>
    <w:r>
      <w:t>Wandeling door het Jekerdal</w:t>
    </w:r>
  </w:p>
  <w:p w14:paraId="22422BF4" w14:textId="77777777" w:rsidR="009A2133" w:rsidRDefault="009A21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DA"/>
    <w:rsid w:val="000A55B0"/>
    <w:rsid w:val="001C0283"/>
    <w:rsid w:val="00264C32"/>
    <w:rsid w:val="00475031"/>
    <w:rsid w:val="005202BC"/>
    <w:rsid w:val="00707EFD"/>
    <w:rsid w:val="0074591F"/>
    <w:rsid w:val="0080300A"/>
    <w:rsid w:val="00837D3E"/>
    <w:rsid w:val="00883C6D"/>
    <w:rsid w:val="008B4A54"/>
    <w:rsid w:val="008C083C"/>
    <w:rsid w:val="00911DE2"/>
    <w:rsid w:val="009860FA"/>
    <w:rsid w:val="009A2133"/>
    <w:rsid w:val="009B1720"/>
    <w:rsid w:val="00A521BF"/>
    <w:rsid w:val="00AE7456"/>
    <w:rsid w:val="00BA3C69"/>
    <w:rsid w:val="00C7729B"/>
    <w:rsid w:val="00D0198E"/>
    <w:rsid w:val="00DD1C5F"/>
    <w:rsid w:val="00EE1ADA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7BA3"/>
  <w15:chartTrackingRefBased/>
  <w15:docId w15:val="{3CDFE4AF-DF3B-4C3F-9D5C-5222A2DB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133"/>
  </w:style>
  <w:style w:type="paragraph" w:styleId="Voettekst">
    <w:name w:val="footer"/>
    <w:basedOn w:val="Standaard"/>
    <w:link w:val="VoettekstChar"/>
    <w:uiPriority w:val="99"/>
    <w:unhideWhenUsed/>
    <w:rsid w:val="009A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Natuurhistorisch Genootschap in Limburg</cp:lastModifiedBy>
  <cp:revision>15</cp:revision>
  <dcterms:created xsi:type="dcterms:W3CDTF">2020-10-02T14:03:00Z</dcterms:created>
  <dcterms:modified xsi:type="dcterms:W3CDTF">2022-03-04T15:17:00Z</dcterms:modified>
</cp:coreProperties>
</file>